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Pr="00E95150" w:rsidRDefault="00E95150" w:rsidP="00E9515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4"/>
          <w:szCs w:val="24"/>
        </w:rPr>
      </w:pPr>
      <w:r w:rsidRPr="00E95150">
        <w:rPr>
          <w:rFonts w:ascii="Century Gothic" w:hAnsi="Century Gothic"/>
          <w:b/>
          <w:sz w:val="24"/>
          <w:szCs w:val="24"/>
        </w:rPr>
        <w:t>Die Tafeln</w:t>
      </w:r>
    </w:p>
    <w:p w:rsidR="00E95150" w:rsidRDefault="00E95150" w:rsidP="00E95150">
      <w:pPr>
        <w:pStyle w:val="KeinLeerraum"/>
        <w:rPr>
          <w:rFonts w:ascii="Century Gothic" w:hAnsi="Century Gothic"/>
          <w:sz w:val="24"/>
          <w:szCs w:val="24"/>
        </w:rPr>
      </w:pPr>
    </w:p>
    <w:p w:rsidR="00E95150" w:rsidRDefault="00E95150" w:rsidP="0090108F">
      <w:pPr>
        <w:pStyle w:val="KeinLeerrau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Die Rother Tafel hat auch eine Ausgabestelle in Hilpoltstein.</w:t>
      </w:r>
    </w:p>
    <w:p w:rsidR="00E95150" w:rsidRDefault="00E95150" w:rsidP="0090108F">
      <w:pPr>
        <w:pStyle w:val="KeinLeerraum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Suche sie im Stadtplan.</w:t>
      </w:r>
    </w:p>
    <w:p w:rsidR="00E95150" w:rsidRDefault="00E95150" w:rsidP="00E95150">
      <w:pPr>
        <w:pStyle w:val="KeinLeerraum"/>
        <w:rPr>
          <w:rFonts w:ascii="Century Gothic" w:hAnsi="Century Gothic"/>
          <w:sz w:val="24"/>
          <w:szCs w:val="24"/>
        </w:rPr>
      </w:pPr>
    </w:p>
    <w:p w:rsidR="00E95150" w:rsidRDefault="00E95150" w:rsidP="0090108F">
      <w:pPr>
        <w:pStyle w:val="KeinLeerrau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Wann hat sie geöffnet?</w:t>
      </w:r>
    </w:p>
    <w:p w:rsidR="00E95150" w:rsidRDefault="00E95150" w:rsidP="00E95150">
      <w:pPr>
        <w:pStyle w:val="KeinLeerraum"/>
        <w:rPr>
          <w:rFonts w:ascii="Century Gothic" w:hAnsi="Century Gothic"/>
          <w:sz w:val="24"/>
          <w:szCs w:val="24"/>
        </w:rPr>
      </w:pPr>
    </w:p>
    <w:p w:rsidR="00E95150" w:rsidRDefault="00E95150" w:rsidP="0090108F">
      <w:pPr>
        <w:pStyle w:val="KeinLeerrau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Welche Lebensmittel kann man bei der Hilpoltsteiner Tafel bekommen?</w:t>
      </w:r>
    </w:p>
    <w:p w:rsidR="00E95150" w:rsidRDefault="00E95150" w:rsidP="00E95150">
      <w:pPr>
        <w:pStyle w:val="KeinLeerraum"/>
        <w:rPr>
          <w:rFonts w:ascii="Century Gothic" w:hAnsi="Century Gothic"/>
          <w:sz w:val="24"/>
          <w:szCs w:val="24"/>
        </w:rPr>
      </w:pPr>
    </w:p>
    <w:p w:rsidR="00E95150" w:rsidRDefault="00E95150" w:rsidP="0090108F">
      <w:pPr>
        <w:pStyle w:val="KeinLeerrau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Was muss man dafür bezahlen?</w:t>
      </w:r>
    </w:p>
    <w:p w:rsidR="00E95150" w:rsidRDefault="00E95150" w:rsidP="00E95150">
      <w:pPr>
        <w:pStyle w:val="KeinLeerraum"/>
        <w:rPr>
          <w:rFonts w:ascii="Century Gothic" w:hAnsi="Century Gothic"/>
          <w:sz w:val="24"/>
          <w:szCs w:val="24"/>
        </w:rPr>
      </w:pPr>
    </w:p>
    <w:p w:rsidR="00E95150" w:rsidRDefault="00E95150" w:rsidP="0090108F">
      <w:pPr>
        <w:pStyle w:val="KeinLeerrau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Wer kann dort Lebensmittel bekommen?</w:t>
      </w:r>
    </w:p>
    <w:p w:rsidR="00E95150" w:rsidRDefault="00E95150" w:rsidP="00E95150">
      <w:pPr>
        <w:pStyle w:val="KeinLeerraum"/>
        <w:rPr>
          <w:rFonts w:ascii="Century Gothic" w:hAnsi="Century Gothic"/>
          <w:sz w:val="24"/>
          <w:szCs w:val="24"/>
        </w:rPr>
      </w:pPr>
    </w:p>
    <w:p w:rsidR="00E95150" w:rsidRDefault="00E95150" w:rsidP="0090108F">
      <w:pPr>
        <w:pStyle w:val="KeinLeerrau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Welche Geschäfte geben Lebensmittel an die Hilpoltsteiner Tafel</w:t>
      </w:r>
      <w:r w:rsidR="0090108F">
        <w:rPr>
          <w:rFonts w:ascii="Century Gothic" w:hAnsi="Century Gothic"/>
          <w:sz w:val="24"/>
          <w:szCs w:val="24"/>
        </w:rPr>
        <w:t>?</w:t>
      </w:r>
    </w:p>
    <w:p w:rsidR="00E95150" w:rsidRDefault="00E95150" w:rsidP="00E95150">
      <w:pPr>
        <w:pStyle w:val="KeinLeerraum"/>
        <w:rPr>
          <w:rFonts w:ascii="Century Gothic" w:hAnsi="Century Gothic"/>
          <w:sz w:val="24"/>
          <w:szCs w:val="24"/>
        </w:rPr>
      </w:pPr>
    </w:p>
    <w:p w:rsidR="00E95150" w:rsidRDefault="00E95150" w:rsidP="0090108F">
      <w:pPr>
        <w:pStyle w:val="KeinLeerrau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Unterstreiche die Geschäfte, die du kennst!</w:t>
      </w:r>
    </w:p>
    <w:p w:rsidR="00E95150" w:rsidRDefault="00E95150" w:rsidP="00E95150">
      <w:pPr>
        <w:pStyle w:val="KeinLeerraum"/>
        <w:rPr>
          <w:rFonts w:ascii="Century Gothic" w:hAnsi="Century Gothic"/>
          <w:sz w:val="24"/>
          <w:szCs w:val="24"/>
        </w:rPr>
      </w:pPr>
    </w:p>
    <w:p w:rsidR="00E95150" w:rsidRDefault="00E95150" w:rsidP="0090108F">
      <w:pPr>
        <w:pStyle w:val="KeinLeerrau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Wie viele Helfer/innen</w:t>
      </w:r>
      <w:r w:rsidR="0090108F">
        <w:rPr>
          <w:rFonts w:ascii="Century Gothic" w:hAnsi="Century Gothic"/>
          <w:sz w:val="24"/>
          <w:szCs w:val="24"/>
        </w:rPr>
        <w:t xml:space="preserve"> geben in Hilpoltstein die Lebensmittel aus?</w:t>
      </w:r>
    </w:p>
    <w:p w:rsidR="0090108F" w:rsidRDefault="0090108F" w:rsidP="00E95150">
      <w:pPr>
        <w:pStyle w:val="KeinLeerraum"/>
        <w:rPr>
          <w:rFonts w:ascii="Century Gothic" w:hAnsi="Century Gothic"/>
          <w:sz w:val="24"/>
          <w:szCs w:val="24"/>
        </w:rPr>
      </w:pPr>
    </w:p>
    <w:p w:rsidR="0090108F" w:rsidRDefault="0090108F" w:rsidP="0090108F">
      <w:pPr>
        <w:pStyle w:val="KeinLeerrau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Wie viele Stunden werden gebraucht, um die Lebensmittel von den Geschäften zu holen?</w:t>
      </w:r>
    </w:p>
    <w:p w:rsidR="0090108F" w:rsidRDefault="0090108F" w:rsidP="00E95150">
      <w:pPr>
        <w:pStyle w:val="KeinLeerraum"/>
        <w:rPr>
          <w:rFonts w:ascii="Century Gothic" w:hAnsi="Century Gothic"/>
          <w:sz w:val="24"/>
          <w:szCs w:val="24"/>
        </w:rPr>
      </w:pPr>
    </w:p>
    <w:p w:rsidR="0090108F" w:rsidRDefault="0090108F" w:rsidP="0090108F">
      <w:pPr>
        <w:pStyle w:val="KeinLeerrau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Welche Fahrzeuge hat die Roth/Hilpoltsteiner Tafel?</w:t>
      </w:r>
    </w:p>
    <w:p w:rsidR="0090108F" w:rsidRDefault="0090108F" w:rsidP="00E95150">
      <w:pPr>
        <w:pStyle w:val="KeinLeerraum"/>
        <w:rPr>
          <w:rFonts w:ascii="Century Gothic" w:hAnsi="Century Gothic"/>
          <w:sz w:val="24"/>
          <w:szCs w:val="24"/>
        </w:rPr>
      </w:pPr>
    </w:p>
    <w:p w:rsidR="0090108F" w:rsidRDefault="0090108F" w:rsidP="0090108F">
      <w:pPr>
        <w:pStyle w:val="KeinLeerrau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Die Tafel bekommt auch Geld-Spenden. </w:t>
      </w:r>
    </w:p>
    <w:p w:rsidR="0090108F" w:rsidRDefault="0090108F" w:rsidP="0090108F">
      <w:pPr>
        <w:pStyle w:val="KeinLeerraum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Was wird davon gekauft oder bezahlt?</w:t>
      </w:r>
    </w:p>
    <w:p w:rsidR="0090108F" w:rsidRDefault="0090108F" w:rsidP="00E95150">
      <w:pPr>
        <w:pStyle w:val="KeinLeerraum"/>
        <w:rPr>
          <w:rFonts w:ascii="Century Gothic" w:hAnsi="Century Gothic"/>
          <w:sz w:val="24"/>
          <w:szCs w:val="24"/>
        </w:rPr>
      </w:pPr>
    </w:p>
    <w:p w:rsidR="0090108F" w:rsidRDefault="0090108F" w:rsidP="0090108F">
      <w:pPr>
        <w:pStyle w:val="KeinLeerrau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Was wird mit den Lebensmitteln gemacht, </w:t>
      </w:r>
    </w:p>
    <w:p w:rsidR="0090108F" w:rsidRDefault="0090108F" w:rsidP="0090108F">
      <w:pPr>
        <w:pStyle w:val="KeinLeerraum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die bei der Tafel übrig bleiben?</w:t>
      </w:r>
    </w:p>
    <w:p w:rsidR="0090108F" w:rsidRDefault="0090108F" w:rsidP="00E95150">
      <w:pPr>
        <w:pStyle w:val="KeinLeerraum"/>
        <w:rPr>
          <w:rFonts w:ascii="Century Gothic" w:hAnsi="Century Gothic"/>
          <w:sz w:val="24"/>
          <w:szCs w:val="24"/>
        </w:rPr>
      </w:pPr>
    </w:p>
    <w:p w:rsidR="0090108F" w:rsidRDefault="0090108F" w:rsidP="0090108F">
      <w:pPr>
        <w:pStyle w:val="KeinLeerrau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Wieviel Familien/Einzelpersonen unterstützt die Hilpoltsteiner Tafel?</w:t>
      </w:r>
    </w:p>
    <w:p w:rsidR="0090108F" w:rsidRDefault="0090108F" w:rsidP="00E95150">
      <w:pPr>
        <w:pStyle w:val="KeinLeerraum"/>
        <w:rPr>
          <w:rFonts w:ascii="Century Gothic" w:hAnsi="Century Gothic"/>
          <w:sz w:val="24"/>
          <w:szCs w:val="24"/>
        </w:rPr>
      </w:pPr>
    </w:p>
    <w:p w:rsidR="0090108F" w:rsidRDefault="0090108F" w:rsidP="0090108F">
      <w:pPr>
        <w:pStyle w:val="KeinLeerrau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Aus welchem Land kommt die Idee der Tafeln?</w:t>
      </w:r>
    </w:p>
    <w:p w:rsidR="0090108F" w:rsidRDefault="0090108F" w:rsidP="00E95150">
      <w:pPr>
        <w:pStyle w:val="KeinLeerraum"/>
        <w:rPr>
          <w:rFonts w:ascii="Century Gothic" w:hAnsi="Century Gothic"/>
          <w:sz w:val="24"/>
          <w:szCs w:val="24"/>
        </w:rPr>
      </w:pPr>
    </w:p>
    <w:p w:rsidR="0090108F" w:rsidRDefault="0090108F" w:rsidP="0090108F">
      <w:pPr>
        <w:pStyle w:val="KeinLeerrau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Vor wie vielen Jahren wurde die erste Tafel gegründet?</w:t>
      </w:r>
    </w:p>
    <w:p w:rsidR="0090108F" w:rsidRDefault="0090108F" w:rsidP="00E95150">
      <w:pPr>
        <w:pStyle w:val="KeinLeerraum"/>
        <w:rPr>
          <w:rFonts w:ascii="Century Gothic" w:hAnsi="Century Gothic"/>
          <w:sz w:val="24"/>
          <w:szCs w:val="24"/>
        </w:rPr>
      </w:pPr>
    </w:p>
    <w:p w:rsidR="0090108F" w:rsidRDefault="0090108F" w:rsidP="0090108F">
      <w:pPr>
        <w:pStyle w:val="KeinLeerrau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Wie findest du die Tafel Idee?</w:t>
      </w:r>
    </w:p>
    <w:p w:rsidR="0090108F" w:rsidRDefault="0090108F" w:rsidP="0090108F">
      <w:pPr>
        <w:pStyle w:val="KeinLeerraum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Was ist gut?</w:t>
      </w:r>
    </w:p>
    <w:p w:rsidR="0090108F" w:rsidRDefault="0090108F" w:rsidP="0090108F">
      <w:pPr>
        <w:pStyle w:val="KeinLeerraum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Ist auch etwas schlecht daran?</w:t>
      </w:r>
    </w:p>
    <w:p w:rsidR="0090108F" w:rsidRDefault="0090108F" w:rsidP="00E95150">
      <w:pPr>
        <w:pStyle w:val="KeinLeerraum"/>
        <w:rPr>
          <w:rFonts w:ascii="Century Gothic" w:hAnsi="Century Gothic"/>
          <w:sz w:val="24"/>
          <w:szCs w:val="24"/>
        </w:rPr>
      </w:pPr>
    </w:p>
    <w:p w:rsidR="0090108F" w:rsidRDefault="0090108F" w:rsidP="0090108F">
      <w:pPr>
        <w:pStyle w:val="KeinLeerraum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Wie würdest du dich fühlen, </w:t>
      </w:r>
    </w:p>
    <w:p w:rsidR="0090108F" w:rsidRPr="00E95150" w:rsidRDefault="0090108F" w:rsidP="0090108F">
      <w:pPr>
        <w:pStyle w:val="KeinLeerraum"/>
        <w:ind w:left="720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wenn du immer Lebensmittel von der Tafel holen müssest?</w:t>
      </w:r>
    </w:p>
    <w:sectPr w:rsidR="0090108F" w:rsidRPr="00E951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A6F07"/>
    <w:multiLevelType w:val="hybridMultilevel"/>
    <w:tmpl w:val="6A4C59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50"/>
    <w:rsid w:val="005A5E7A"/>
    <w:rsid w:val="0090108F"/>
    <w:rsid w:val="009012C1"/>
    <w:rsid w:val="00DE2A86"/>
    <w:rsid w:val="00E9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dcterms:created xsi:type="dcterms:W3CDTF">2015-11-22T20:38:00Z</dcterms:created>
  <dcterms:modified xsi:type="dcterms:W3CDTF">2015-11-22T20:59:00Z</dcterms:modified>
</cp:coreProperties>
</file>